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730"/>
        <w:tblW w:w="9113" w:type="dxa"/>
        <w:tblLook w:val="04A0" w:firstRow="1" w:lastRow="0" w:firstColumn="1" w:lastColumn="0" w:noHBand="0" w:noVBand="1"/>
      </w:tblPr>
      <w:tblGrid>
        <w:gridCol w:w="1493"/>
        <w:gridCol w:w="1900"/>
        <w:gridCol w:w="2249"/>
        <w:gridCol w:w="3471"/>
      </w:tblGrid>
      <w:tr w:rsidR="005B5D41" w:rsidRPr="005B5D41" w:rsidTr="005B5D41">
        <w:trPr>
          <w:trHeight w:val="990"/>
        </w:trPr>
        <w:tc>
          <w:tcPr>
            <w:tcW w:w="33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222222"/>
                <w:sz w:val="36"/>
                <w:szCs w:val="36"/>
              </w:rPr>
            </w:pPr>
            <w:r w:rsidRPr="005B5D41">
              <w:rPr>
                <w:rFonts w:ascii="Tahoma" w:eastAsia="Times New Roman" w:hAnsi="Tahoma" w:cs="Tahoma"/>
                <w:b/>
                <w:bCs/>
                <w:color w:val="222222"/>
                <w:sz w:val="36"/>
                <w:szCs w:val="36"/>
              </w:rPr>
              <w:t>Key attributes</w:t>
            </w: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B5D4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5B5D4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B5D41" w:rsidRPr="005B5D41" w:rsidTr="005B5D41">
        <w:trPr>
          <w:trHeight w:val="220"/>
        </w:trPr>
        <w:tc>
          <w:tcPr>
            <w:tcW w:w="1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automatic grade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Semi-Automatic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driven type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Electric</w:t>
            </w:r>
          </w:p>
        </w:tc>
      </w:tr>
      <w:tr w:rsidR="005B5D41" w:rsidRPr="005B5D41" w:rsidTr="005B5D41">
        <w:trPr>
          <w:trHeight w:val="220"/>
        </w:trPr>
        <w:tc>
          <w:tcPr>
            <w:tcW w:w="1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Sealing Type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Tape Sealing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Voltage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220V/50HZ</w:t>
            </w:r>
          </w:p>
        </w:tc>
      </w:tr>
      <w:tr w:rsidR="005B5D41" w:rsidRPr="005B5D41" w:rsidTr="005B5D41">
        <w:trPr>
          <w:trHeight w:val="330"/>
        </w:trPr>
        <w:tc>
          <w:tcPr>
            <w:tcW w:w="1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packaging material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Plastic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Application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Food, Beverage, Commodity, Chemical, Machinery &amp; Hardware, Apparel, Textiles</w:t>
            </w:r>
          </w:p>
        </w:tc>
      </w:tr>
      <w:tr w:rsidR="005B5D41" w:rsidRPr="005B5D41" w:rsidTr="005B5D41">
        <w:trPr>
          <w:trHeight w:val="220"/>
        </w:trPr>
        <w:tc>
          <w:tcPr>
            <w:tcW w:w="1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warranty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1 Year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core components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Motor</w:t>
            </w:r>
          </w:p>
        </w:tc>
      </w:tr>
      <w:tr w:rsidR="005B5D41" w:rsidRPr="005B5D41" w:rsidTr="005B5D41">
        <w:trPr>
          <w:trHeight w:val="220"/>
        </w:trPr>
        <w:tc>
          <w:tcPr>
            <w:tcW w:w="1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key selling points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High Productivity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packaging type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Cartons, Case</w:t>
            </w:r>
          </w:p>
        </w:tc>
      </w:tr>
      <w:tr w:rsidR="005B5D41" w:rsidRPr="005B5D41" w:rsidTr="005B5D41">
        <w:trPr>
          <w:trHeight w:val="330"/>
        </w:trPr>
        <w:tc>
          <w:tcPr>
            <w:tcW w:w="1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machinery test report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Provided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video outgoing-inspection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Provided</w:t>
            </w:r>
          </w:p>
        </w:tc>
      </w:tr>
      <w:tr w:rsidR="005B5D41" w:rsidRPr="005B5D41" w:rsidTr="005B5D41">
        <w:trPr>
          <w:trHeight w:val="220"/>
        </w:trPr>
        <w:tc>
          <w:tcPr>
            <w:tcW w:w="1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place of origin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Jiangsu, China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Weight (KG)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200</w:t>
            </w:r>
          </w:p>
        </w:tc>
      </w:tr>
      <w:tr w:rsidR="005B5D41" w:rsidRPr="005B5D41" w:rsidTr="005B5D41">
        <w:trPr>
          <w:trHeight w:val="220"/>
        </w:trPr>
        <w:tc>
          <w:tcPr>
            <w:tcW w:w="1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brand name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YCH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dimension(l*w*h)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1700*830*1330mm</w:t>
            </w:r>
          </w:p>
        </w:tc>
      </w:tr>
      <w:tr w:rsidR="005B5D41" w:rsidRPr="005B5D41" w:rsidTr="005B5D41">
        <w:trPr>
          <w:trHeight w:val="330"/>
        </w:trPr>
        <w:tc>
          <w:tcPr>
            <w:tcW w:w="1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Product name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Left Right Carton Tape Sealer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Function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carton sealing</w:t>
            </w:r>
          </w:p>
        </w:tc>
      </w:tr>
      <w:tr w:rsidR="005B5D41" w:rsidRPr="005B5D41" w:rsidTr="005B5D41">
        <w:trPr>
          <w:trHeight w:val="220"/>
        </w:trPr>
        <w:tc>
          <w:tcPr>
            <w:tcW w:w="1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Tape width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60-78mm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Sealing width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80-500mm</w:t>
            </w:r>
          </w:p>
        </w:tc>
      </w:tr>
      <w:tr w:rsidR="005B5D41" w:rsidRPr="005B5D41" w:rsidTr="005B5D41">
        <w:trPr>
          <w:trHeight w:val="220"/>
        </w:trPr>
        <w:tc>
          <w:tcPr>
            <w:tcW w:w="1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Sealing length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≥150mm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Sealing height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90-500mm</w:t>
            </w:r>
          </w:p>
        </w:tc>
      </w:tr>
      <w:tr w:rsidR="005B5D41" w:rsidRPr="005B5D41" w:rsidTr="005B5D41">
        <w:trPr>
          <w:trHeight w:val="330"/>
        </w:trPr>
        <w:tc>
          <w:tcPr>
            <w:tcW w:w="14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Adhesive tape head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50-70mm(Adjustable)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Working table height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222222"/>
                <w:sz w:val="18"/>
                <w:szCs w:val="18"/>
              </w:rPr>
              <w:t>560-750mm(Adjustable)</w:t>
            </w:r>
          </w:p>
        </w:tc>
      </w:tr>
      <w:tr w:rsidR="005B5D41" w:rsidRPr="005B5D41" w:rsidTr="005B5D41">
        <w:trPr>
          <w:trHeight w:val="330"/>
        </w:trPr>
        <w:tc>
          <w:tcPr>
            <w:tcW w:w="1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222222"/>
                <w:sz w:val="18"/>
                <w:szCs w:val="18"/>
              </w:rPr>
            </w:pPr>
          </w:p>
        </w:tc>
      </w:tr>
    </w:tbl>
    <w:p w:rsidR="0068460D" w:rsidRDefault="00A30173" w:rsidP="0068460D">
      <w:pPr>
        <w:spacing w:after="0" w:line="240" w:lineRule="auto"/>
        <w:rPr>
          <w:rFonts w:ascii="Calibri" w:eastAsia="Times New Roman" w:hAnsi="Calibri" w:cs="Times New Roman"/>
          <w:color w:val="000000"/>
          <w:szCs w:val="22"/>
        </w:rPr>
      </w:pPr>
      <w:r>
        <w:rPr>
          <w:rFonts w:ascii="Calibri" w:eastAsia="Times New Roman" w:hAnsi="Calibri" w:cs="Times New Roman"/>
          <w:color w:val="000000"/>
          <w:szCs w:val="22"/>
        </w:rPr>
        <w:t>T-TD-LR-CP 02</w:t>
      </w:r>
    </w:p>
    <w:p w:rsidR="005B5D41" w:rsidRDefault="005B5D41"/>
    <w:p w:rsidR="005B5D41" w:rsidRPr="005B5D41" w:rsidRDefault="005B5D41" w:rsidP="005B5D41"/>
    <w:p w:rsidR="005B5D41" w:rsidRPr="005B5D41" w:rsidRDefault="005B5D41" w:rsidP="005B5D41"/>
    <w:p w:rsidR="005B5D41" w:rsidRPr="005B5D41" w:rsidRDefault="005B5D41" w:rsidP="005B5D41"/>
    <w:tbl>
      <w:tblPr>
        <w:tblW w:w="7840" w:type="dxa"/>
        <w:tblInd w:w="5" w:type="dxa"/>
        <w:tblLook w:val="04A0" w:firstRow="1" w:lastRow="0" w:firstColumn="1" w:lastColumn="0" w:noHBand="0" w:noVBand="1"/>
      </w:tblPr>
      <w:tblGrid>
        <w:gridCol w:w="2520"/>
        <w:gridCol w:w="5320"/>
      </w:tblGrid>
      <w:tr w:rsidR="005B5D41" w:rsidRPr="005B5D41" w:rsidTr="005B5D41">
        <w:trPr>
          <w:trHeight w:val="46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Roboto" w:eastAsia="Times New Roman" w:hAnsi="Roboto" w:cs="Times New Roman"/>
                <w:color w:val="53647A"/>
                <w:sz w:val="36"/>
                <w:szCs w:val="36"/>
              </w:rPr>
            </w:pPr>
            <w:r w:rsidRPr="005B5D41">
              <w:rPr>
                <w:rFonts w:ascii="Roboto" w:eastAsia="Times New Roman" w:hAnsi="Roboto" w:cs="Times New Roman"/>
                <w:color w:val="53647A"/>
                <w:sz w:val="36"/>
                <w:szCs w:val="36"/>
              </w:rPr>
              <w:t>Specification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Roboto" w:eastAsia="Times New Roman" w:hAnsi="Roboto" w:cs="Times New Roman"/>
                <w:color w:val="53647A"/>
                <w:sz w:val="36"/>
                <w:szCs w:val="36"/>
              </w:rPr>
            </w:pP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F8FA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 </w:t>
            </w:r>
          </w:p>
        </w:tc>
        <w:tc>
          <w:tcPr>
            <w:tcW w:w="5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8FA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 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Type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SEALING MACHINE</w:t>
            </w:r>
          </w:p>
        </w:tc>
      </w:tr>
      <w:tr w:rsidR="005B5D41" w:rsidRPr="005B5D41" w:rsidTr="005B5D41">
        <w:trPr>
          <w:trHeight w:val="1125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Applicable Industries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Hotels, Garment Shops, Building Material Shops, Manufacturing Plant, Machinery Repair Shops, Food &amp; Beverage Factory, Farms, Restaurant, Home Use, Retail, Food Shop, Printing Shops, Construction works , Energy &amp; Mining, Food &amp; Beverage Shops, Advertising Company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After Warranty Service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Video technical support, Online support, Spare parts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Local Service Location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India</w:t>
            </w:r>
          </w:p>
        </w:tc>
      </w:tr>
      <w:tr w:rsidR="005B5D41" w:rsidRPr="005B5D41" w:rsidTr="005B5D41">
        <w:trPr>
          <w:trHeight w:val="45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Showroom Location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Canada, United States, Italy, Germany, India, Mexico, Russia, Spain, Chile, Colombia, Romania, South Africa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Condition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New</w:t>
            </w:r>
          </w:p>
        </w:tc>
      </w:tr>
      <w:tr w:rsidR="005B5D41" w:rsidRPr="005B5D41" w:rsidTr="005B5D41">
        <w:trPr>
          <w:trHeight w:val="45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Application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Food, Beverage, Commodity, MEDICAL, Chemical, Machinery &amp; Hardware, APPAREL, Textiles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Packaging Type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Cartons, case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Packaging Material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Plastic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Automatic Grade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Semi-automatic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Driven Type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Electric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Voltage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220V/50HZ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Place of Origin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China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B5D41" w:rsidRPr="005B5D41" w:rsidRDefault="005B5D41" w:rsidP="005B5D41">
            <w:pPr>
              <w:spacing w:after="0" w:line="240" w:lineRule="auto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 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Jiangsu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Brand Name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YCH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Dimension(L*W*H)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1700*830*1330mm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lastRenderedPageBreak/>
              <w:t>Weight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155KG</w:t>
            </w:r>
          </w:p>
        </w:tc>
        <w:bookmarkStart w:id="0" w:name="_GoBack"/>
        <w:bookmarkEnd w:id="0"/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Certification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CE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Warranty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1 Year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Key Selling Points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High Productivity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Marketing Type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New Product 2021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Machinery Test Report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Provided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Video outgoing-inspection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Provided</w:t>
            </w:r>
          </w:p>
        </w:tc>
      </w:tr>
      <w:tr w:rsidR="005B5D41" w:rsidRPr="005B5D41" w:rsidTr="005B5D41">
        <w:trPr>
          <w:trHeight w:val="45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Warranty of core components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1 Year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Core Components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Motor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Max Speed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18m/min, 25pcs/min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Product name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Left Right Carton Tape Sealer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Function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carton sealing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Tape width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60-78mm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Sealing width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80-500mm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Sealing length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≥150mm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Sealing height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90-500mm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Adhesive tape head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50-70mm(Adjustable)</w:t>
            </w:r>
          </w:p>
        </w:tc>
      </w:tr>
      <w:tr w:rsidR="005B5D41" w:rsidRPr="005B5D41" w:rsidTr="005B5D41">
        <w:trPr>
          <w:trHeight w:val="300"/>
        </w:trPr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Working table height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5D41" w:rsidRPr="005B5D41" w:rsidRDefault="005B5D41" w:rsidP="005B5D41">
            <w:pPr>
              <w:spacing w:after="0" w:line="240" w:lineRule="auto"/>
              <w:ind w:firstLineChars="100" w:firstLine="180"/>
              <w:rPr>
                <w:rFonts w:ascii="Tahoma" w:eastAsia="Times New Roman" w:hAnsi="Tahoma" w:cs="Tahoma"/>
                <w:color w:val="09090B"/>
                <w:sz w:val="18"/>
                <w:szCs w:val="18"/>
              </w:rPr>
            </w:pPr>
            <w:r w:rsidRPr="005B5D41">
              <w:rPr>
                <w:rFonts w:ascii="Tahoma" w:eastAsia="Times New Roman" w:hAnsi="Tahoma" w:cs="Tahoma"/>
                <w:color w:val="09090B"/>
                <w:sz w:val="18"/>
                <w:szCs w:val="18"/>
              </w:rPr>
              <w:t>560-750mm(Adjustable)</w:t>
            </w:r>
          </w:p>
        </w:tc>
      </w:tr>
    </w:tbl>
    <w:p w:rsidR="005B5D41" w:rsidRPr="005B5D41" w:rsidRDefault="005B5D41" w:rsidP="005B5D41"/>
    <w:p w:rsidR="005B5D41" w:rsidRPr="005B5D41" w:rsidRDefault="005B5D41" w:rsidP="005B5D41"/>
    <w:p w:rsidR="005B5D41" w:rsidRPr="005B5D41" w:rsidRDefault="005B5D41" w:rsidP="005B5D41"/>
    <w:p w:rsidR="005B5D41" w:rsidRPr="005B5D41" w:rsidRDefault="005B5D41" w:rsidP="005B5D41"/>
    <w:p w:rsidR="005B5D41" w:rsidRPr="005B5D41" w:rsidRDefault="005B5D41" w:rsidP="005B5D41"/>
    <w:p w:rsidR="005B5D41" w:rsidRPr="005B5D41" w:rsidRDefault="005B5D41" w:rsidP="005B5D41"/>
    <w:p w:rsidR="005B5D41" w:rsidRPr="005B5D41" w:rsidRDefault="005B5D41" w:rsidP="005B5D41"/>
    <w:p w:rsidR="005B5D41" w:rsidRPr="005B5D41" w:rsidRDefault="005B5D41" w:rsidP="005B5D41"/>
    <w:p w:rsidR="005B5D41" w:rsidRPr="005B5D41" w:rsidRDefault="005B5D41" w:rsidP="005B5D41"/>
    <w:p w:rsidR="005B5D41" w:rsidRPr="005B5D41" w:rsidRDefault="005B5D41" w:rsidP="005B5D41"/>
    <w:p w:rsidR="005B5D41" w:rsidRPr="005B5D41" w:rsidRDefault="005B5D41" w:rsidP="005B5D41"/>
    <w:p w:rsidR="00A30173" w:rsidRPr="005B5D41" w:rsidRDefault="00A30173" w:rsidP="005B5D41"/>
    <w:sectPr w:rsidR="00A30173" w:rsidRPr="005B5D41" w:rsidSect="00E56301">
      <w:pgSz w:w="11907" w:h="16839" w:code="9"/>
      <w:pgMar w:top="2016" w:right="1440" w:bottom="187" w:left="1440" w:header="720" w:footer="144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60D"/>
    <w:rsid w:val="00192372"/>
    <w:rsid w:val="004C6A69"/>
    <w:rsid w:val="005B5D41"/>
    <w:rsid w:val="006623F9"/>
    <w:rsid w:val="0068460D"/>
    <w:rsid w:val="00A30173"/>
    <w:rsid w:val="00A42063"/>
    <w:rsid w:val="00E56301"/>
    <w:rsid w:val="00FC6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7B6011-2AF4-48CE-8F1F-AEA36AE09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8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6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2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2008-12-31T20:42:00Z</dcterms:created>
  <dcterms:modified xsi:type="dcterms:W3CDTF">2008-12-31T20:44:00Z</dcterms:modified>
</cp:coreProperties>
</file>